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FF7" w:rsidRDefault="008A6FF7" w:rsidP="008A6FF7">
      <w:pPr>
        <w:jc w:val="lowKashida"/>
        <w:rPr>
          <w:rFonts w:cs="B Nazanin"/>
          <w:szCs w:val="28"/>
        </w:rPr>
      </w:pPr>
      <w:bookmarkStart w:id="0" w:name="_GoBack"/>
      <w:bookmarkEnd w:id="0"/>
      <w:r>
        <w:rPr>
          <w:rFonts w:ascii="BZarBold" w:cs="B Nazanin" w:hint="cs"/>
          <w:b/>
          <w:bCs/>
          <w:sz w:val="32"/>
          <w:szCs w:val="32"/>
          <w:rtl/>
        </w:rPr>
        <w:t>پیوست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شماره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-1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</w:p>
    <w:p w:rsidR="008A6FF7" w:rsidRDefault="008A6FF7" w:rsidP="008A6FF7">
      <w:pPr>
        <w:jc w:val="lowKashida"/>
        <w:rPr>
          <w:rFonts w:cs="B Nazanin"/>
          <w:szCs w:val="28"/>
        </w:rPr>
      </w:pPr>
    </w:p>
    <w:p w:rsidR="008A6FF7" w:rsidRPr="00BD5B55" w:rsidRDefault="008A6FF7" w:rsidP="008A6FF7">
      <w:pPr>
        <w:ind w:left="26"/>
        <w:jc w:val="center"/>
        <w:rPr>
          <w:rFonts w:cs="B Nazanin"/>
          <w:b/>
          <w:bCs/>
          <w:color w:val="FF0000"/>
        </w:rPr>
      </w:pPr>
      <w:r w:rsidRPr="00BD5B55">
        <w:rPr>
          <w:rFonts w:cs="B Nazanin" w:hint="cs"/>
          <w:b/>
          <w:bCs/>
          <w:color w:val="FF0000"/>
          <w:rtl/>
        </w:rPr>
        <w:t>نمونه امضاء صاحبان مجازامضاء اسناد واوراق تعهدآورطبق مفاد اساسنامه وآخرين آگهي تغييرات شركتها</w:t>
      </w: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tbl>
      <w:tblPr>
        <w:bidiVisual/>
        <w:tblW w:w="0" w:type="auto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207"/>
        <w:gridCol w:w="1960"/>
        <w:gridCol w:w="2795"/>
      </w:tblGrid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>نام ونام خانوادگي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>کدملی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 xml:space="preserve">سمت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>نمونه امضاء</w:t>
            </w: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 w:rsidP="004F7E95">
            <w:pPr>
              <w:spacing w:after="600"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 w:rsidP="004F7E95">
            <w:pPr>
              <w:spacing w:after="600"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 w:rsidP="004F7E95">
            <w:pPr>
              <w:spacing w:after="600"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8A6FF7" w:rsidRPr="00BF6D64" w:rsidRDefault="008A6FF7" w:rsidP="008A6FF7">
      <w:pPr>
        <w:spacing w:after="600"/>
        <w:jc w:val="center"/>
        <w:rPr>
          <w:rFonts w:cs="B Nazanin"/>
          <w:b/>
          <w:bCs/>
          <w:outline/>
          <w:color w:val="FF0000"/>
          <w:sz w:val="28"/>
          <w:szCs w:val="28"/>
          <w:rtl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BD5B55" w:rsidRDefault="00BD5B55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BD5B55" w:rsidRDefault="00BD5B55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C94CC4" w:rsidRDefault="00C94CC4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C94CC4" w:rsidRDefault="00C94CC4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32"/>
          <w:szCs w:val="32"/>
        </w:rPr>
      </w:pPr>
      <w:r>
        <w:rPr>
          <w:rFonts w:ascii="BZarBold" w:cs="B Nazanin" w:hint="cs"/>
          <w:b/>
          <w:bCs/>
          <w:sz w:val="32"/>
          <w:szCs w:val="32"/>
          <w:rtl/>
        </w:rPr>
        <w:t>پیوست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شماره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-2</w:t>
      </w:r>
    </w:p>
    <w:p w:rsidR="008A6FF7" w:rsidRDefault="008A6FF7" w:rsidP="008A6FF7">
      <w:pPr>
        <w:jc w:val="lowKashida"/>
        <w:rPr>
          <w:rFonts w:cs="B Nazanin"/>
          <w:szCs w:val="28"/>
          <w:rtl/>
        </w:rPr>
      </w:pPr>
    </w:p>
    <w:p w:rsidR="008A6FF7" w:rsidRDefault="008A6FF7" w:rsidP="008A6FF7">
      <w:pPr>
        <w:jc w:val="lowKashida"/>
        <w:rPr>
          <w:rFonts w:cs="B Nazanin"/>
          <w:szCs w:val="28"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</w:rPr>
      </w:pP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اطلاعات </w:t>
      </w:r>
      <w:r>
        <w:rPr>
          <w:rFonts w:cs="B Nazanin" w:hint="cs"/>
          <w:b/>
          <w:bCs/>
          <w:color w:val="FF0000"/>
          <w:sz w:val="28"/>
          <w:szCs w:val="28"/>
          <w:u w:val="single"/>
          <w:rtl/>
        </w:rPr>
        <w:t>شرکت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پیشنهاد دهنده طبق آخرين آگهي تغييرات شركتها</w:t>
      </w:r>
    </w:p>
    <w:tbl>
      <w:tblPr>
        <w:tblpPr w:leftFromText="180" w:rightFromText="180" w:vertAnchor="text" w:horzAnchor="margin" w:tblpXSpec="center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834"/>
        <w:gridCol w:w="1418"/>
        <w:gridCol w:w="3969"/>
      </w:tblGrid>
      <w:tr w:rsidR="008A6FF7" w:rsidTr="00867E2B">
        <w:trPr>
          <w:trHeight w:val="2967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 xml:space="preserve">شماره ثبت 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تاریخ ثبت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محل ثبت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شماره فاکس</w:t>
            </w: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شماره تلفن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آدرس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C501C9" w:rsidRDefault="00C501C9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کدپستی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67E2B">
        <w:trPr>
          <w:trHeight w:val="1798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کداقتصادی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شناسه ملی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شناسه ملی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نام و شماره تلفن کارشناس سامانه درآن شرکت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tabs>
                <w:tab w:val="left" w:pos="1540"/>
              </w:tabs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cs="B Nazanin"/>
          <w:szCs w:val="28"/>
        </w:rPr>
      </w:pPr>
    </w:p>
    <w:p w:rsidR="00232251" w:rsidRDefault="00232251"/>
    <w:sectPr w:rsidR="002322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F7"/>
    <w:rsid w:val="000A11E5"/>
    <w:rsid w:val="00232251"/>
    <w:rsid w:val="00241454"/>
    <w:rsid w:val="004F7E95"/>
    <w:rsid w:val="00867E2B"/>
    <w:rsid w:val="008A6FF7"/>
    <w:rsid w:val="00A82329"/>
    <w:rsid w:val="00BD5B55"/>
    <w:rsid w:val="00BE510D"/>
    <w:rsid w:val="00BF6D64"/>
    <w:rsid w:val="00C501C9"/>
    <w:rsid w:val="00C94CC4"/>
    <w:rsid w:val="00DE6CB8"/>
    <w:rsid w:val="00F87C09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D5F25EE-C82B-41CA-BE78-06CC0E93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E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E95"/>
    <w:rPr>
      <w:rFonts w:ascii="Segoe UI" w:eastAsia="Times New Roman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m-babaki</dc:creator>
  <cp:keywords/>
  <dc:description/>
  <cp:lastModifiedBy>m-babaki</cp:lastModifiedBy>
  <cp:revision>2</cp:revision>
  <cp:lastPrinted>2024-02-20T09:31:00Z</cp:lastPrinted>
  <dcterms:created xsi:type="dcterms:W3CDTF">2025-12-20T07:51:00Z</dcterms:created>
  <dcterms:modified xsi:type="dcterms:W3CDTF">2025-12-20T07:51:00Z</dcterms:modified>
</cp:coreProperties>
</file>